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9416" w14:textId="7CB24144" w:rsidR="001C1166" w:rsidRPr="001C1166" w:rsidRDefault="001C1166" w:rsidP="001C1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66">
        <w:rPr>
          <w:rFonts w:ascii="Times New Roman" w:hAnsi="Times New Roman" w:cs="Times New Roman"/>
          <w:b/>
          <w:sz w:val="28"/>
          <w:szCs w:val="28"/>
        </w:rPr>
        <w:t>A</w:t>
      </w:r>
      <w:r w:rsidR="007C175D">
        <w:rPr>
          <w:rFonts w:ascii="Times New Roman" w:hAnsi="Times New Roman" w:cs="Times New Roman"/>
          <w:b/>
          <w:sz w:val="28"/>
          <w:szCs w:val="28"/>
        </w:rPr>
        <w:t>TTACHMENT</w:t>
      </w:r>
      <w:r w:rsidRPr="001C1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EA">
        <w:rPr>
          <w:rFonts w:ascii="Times New Roman" w:hAnsi="Times New Roman" w:cs="Times New Roman"/>
          <w:b/>
          <w:sz w:val="28"/>
          <w:szCs w:val="28"/>
        </w:rPr>
        <w:t>V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7291"/>
        <w:gridCol w:w="3509"/>
      </w:tblGrid>
      <w:tr w:rsidR="00C643D1" w:rsidRPr="007D33F4" w14:paraId="3BDB4D0E" w14:textId="77777777" w:rsidTr="007536DE">
        <w:trPr>
          <w:trHeight w:val="450"/>
        </w:trPr>
        <w:tc>
          <w:tcPr>
            <w:tcW w:w="10800" w:type="dxa"/>
            <w:gridSpan w:val="2"/>
            <w:vAlign w:val="bottom"/>
          </w:tcPr>
          <w:p w14:paraId="6997CF4E" w14:textId="3D37BC53" w:rsidR="0019388A" w:rsidRPr="007D33F4" w:rsidRDefault="00660595" w:rsidP="00F900FA">
            <w:pPr>
              <w:pStyle w:val="Heading1"/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7D33F4">
              <w:rPr>
                <w:rFonts w:ascii="Times New Roman" w:hAnsi="Times New Roman" w:cs="Times New Roman"/>
                <w:sz w:val="28"/>
              </w:rPr>
              <w:t>WD</w:t>
            </w:r>
            <w:r w:rsidR="009F16CE">
              <w:rPr>
                <w:rFonts w:ascii="Times New Roman" w:hAnsi="Times New Roman" w:cs="Times New Roman"/>
                <w:sz w:val="28"/>
              </w:rPr>
              <w:t>C-</w:t>
            </w:r>
            <w:r w:rsidR="00E96F66">
              <w:rPr>
                <w:rFonts w:ascii="Times New Roman" w:hAnsi="Times New Roman" w:cs="Times New Roman"/>
                <w:sz w:val="28"/>
              </w:rPr>
              <w:t>AFL/CIO</w:t>
            </w:r>
            <w:r w:rsidR="007C175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6F66">
              <w:rPr>
                <w:rFonts w:ascii="Times New Roman" w:hAnsi="Times New Roman" w:cs="Times New Roman"/>
                <w:sz w:val="28"/>
              </w:rPr>
              <w:t>PY</w:t>
            </w:r>
            <w:r w:rsidR="007C175D">
              <w:rPr>
                <w:rFonts w:ascii="Times New Roman" w:hAnsi="Times New Roman" w:cs="Times New Roman"/>
                <w:sz w:val="28"/>
              </w:rPr>
              <w:t>20</w:t>
            </w:r>
            <w:r w:rsidR="009F16CE">
              <w:rPr>
                <w:rFonts w:ascii="Times New Roman" w:hAnsi="Times New Roman" w:cs="Times New Roman"/>
                <w:sz w:val="28"/>
              </w:rPr>
              <w:t>2</w:t>
            </w:r>
            <w:r w:rsidR="00CA2117">
              <w:rPr>
                <w:rFonts w:ascii="Times New Roman" w:hAnsi="Times New Roman" w:cs="Times New Roman"/>
                <w:sz w:val="28"/>
              </w:rPr>
              <w:t>2</w:t>
            </w:r>
          </w:p>
          <w:p w14:paraId="7FF8CFD4" w14:textId="7CE465EB" w:rsidR="00C643D1" w:rsidRPr="007D33F4" w:rsidRDefault="0014015F" w:rsidP="00F900FA">
            <w:pPr>
              <w:pStyle w:val="Heading1"/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Monthly</w:t>
            </w:r>
            <w:r w:rsidR="00C643D1" w:rsidRPr="007D33F4">
              <w:rPr>
                <w:rFonts w:ascii="Times New Roman" w:hAnsi="Times New Roman" w:cs="Times New Roman"/>
                <w:sz w:val="28"/>
              </w:rPr>
              <w:t xml:space="preserve"> Progress Reports</w:t>
            </w:r>
          </w:p>
          <w:p w14:paraId="0749F8D2" w14:textId="77777777" w:rsidR="00C643D1" w:rsidRPr="007D33F4" w:rsidRDefault="00C643D1" w:rsidP="00F900FA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05" w:rsidRPr="007D33F4" w14:paraId="71E98792" w14:textId="77777777" w:rsidTr="00F900FA">
        <w:trPr>
          <w:trHeight w:val="468"/>
        </w:trPr>
        <w:tc>
          <w:tcPr>
            <w:tcW w:w="729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6727F7D6" w14:textId="77777777" w:rsidR="00F01105" w:rsidRPr="007D33F4" w:rsidRDefault="00F01105" w:rsidP="00707E50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035BC036" w14:textId="77777777" w:rsidR="00F01105" w:rsidRPr="007D33F4" w:rsidRDefault="00F01105" w:rsidP="00F900FA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05" w:rsidRPr="007D33F4" w14:paraId="2E2FD969" w14:textId="77777777" w:rsidTr="0019388A">
        <w:trPr>
          <w:trHeight w:val="70"/>
        </w:trPr>
        <w:tc>
          <w:tcPr>
            <w:tcW w:w="729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14:paraId="2702CF79" w14:textId="66B4FBD7" w:rsidR="00F01105" w:rsidRPr="007D33F4" w:rsidRDefault="00660595" w:rsidP="00F6348F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  <w:r w:rsidRPr="007D33F4">
              <w:rPr>
                <w:rFonts w:ascii="Times New Roman" w:hAnsi="Times New Roman" w:cs="Times New Roman"/>
              </w:rPr>
              <w:t>WD</w:t>
            </w:r>
            <w:r w:rsidR="009F16CE">
              <w:rPr>
                <w:rFonts w:ascii="Times New Roman" w:hAnsi="Times New Roman" w:cs="Times New Roman"/>
              </w:rPr>
              <w:t>C-</w:t>
            </w:r>
            <w:r w:rsidR="00E96F66">
              <w:rPr>
                <w:rFonts w:ascii="Times New Roman" w:hAnsi="Times New Roman" w:cs="Times New Roman"/>
              </w:rPr>
              <w:t>AFL/CI</w:t>
            </w:r>
            <w:r w:rsidR="009F16CE">
              <w:rPr>
                <w:rFonts w:ascii="Times New Roman" w:hAnsi="Times New Roman" w:cs="Times New Roman"/>
              </w:rPr>
              <w:t>O</w:t>
            </w:r>
            <w:r w:rsidRPr="007D33F4">
              <w:rPr>
                <w:rFonts w:ascii="Times New Roman" w:hAnsi="Times New Roman" w:cs="Times New Roman"/>
              </w:rPr>
              <w:t xml:space="preserve"> Project Lead</w:t>
            </w:r>
            <w:r w:rsidR="00F6348F" w:rsidRPr="007D33F4">
              <w:rPr>
                <w:rFonts w:ascii="Times New Roman" w:hAnsi="Times New Roman" w:cs="Times New Roman"/>
              </w:rPr>
              <w:t xml:space="preserve"> </w:t>
            </w:r>
            <w:r w:rsidR="00C643D1" w:rsidRPr="007D33F4">
              <w:rPr>
                <w:rFonts w:ascii="Times New Roman" w:hAnsi="Times New Roman" w:cs="Times New Roman"/>
              </w:rPr>
              <w:t>Name</w:t>
            </w:r>
            <w:r w:rsidR="007679C5" w:rsidRPr="007D33F4">
              <w:rPr>
                <w:rFonts w:ascii="Times New Roman" w:hAnsi="Times New Roman" w:cs="Times New Roman"/>
              </w:rPr>
              <w:t xml:space="preserve"> &amp; Organization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31DE09EF" w14:textId="77777777" w:rsidR="00F01105" w:rsidRPr="007D33F4" w:rsidRDefault="00C643D1" w:rsidP="00F900FA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  <w:r w:rsidRPr="007D33F4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7CB464D6" w14:textId="77777777" w:rsidR="00C643D1" w:rsidRPr="007D33F4" w:rsidRDefault="00C643D1" w:rsidP="00F900FA">
      <w:pPr>
        <w:spacing w:before="0"/>
        <w:contextualSpacing/>
        <w:rPr>
          <w:rStyle w:val="Emphasis"/>
          <w:rFonts w:ascii="Times New Roman" w:hAnsi="Times New Roman" w:cs="Times New Roman"/>
          <w:i w:val="0"/>
        </w:rPr>
      </w:pPr>
    </w:p>
    <w:p w14:paraId="2F8D61D3" w14:textId="77777777" w:rsidR="007536DE" w:rsidRPr="007D33F4" w:rsidRDefault="007536DE" w:rsidP="00F900FA">
      <w:pPr>
        <w:spacing w:before="0"/>
        <w:contextualSpacing/>
        <w:rPr>
          <w:rStyle w:val="Emphasis"/>
          <w:rFonts w:ascii="Times New Roman" w:hAnsi="Times New Roman" w:cs="Times New Roman"/>
          <w:i w:val="0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800"/>
      </w:tblGrid>
      <w:tr w:rsidR="00F01105" w:rsidRPr="007D33F4" w14:paraId="0AB47F92" w14:textId="77777777" w:rsidTr="007536DE">
        <w:trPr>
          <w:trHeight w:val="405"/>
        </w:trPr>
        <w:tc>
          <w:tcPr>
            <w:tcW w:w="10800" w:type="dxa"/>
          </w:tcPr>
          <w:p w14:paraId="5DEEADB3" w14:textId="77777777" w:rsidR="00F01105" w:rsidRPr="007D33F4" w:rsidRDefault="00525559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  <w:r w:rsidRPr="007D33F4">
              <w:rPr>
                <w:rStyle w:val="Emphasis"/>
                <w:rFonts w:ascii="Times New Roman" w:hAnsi="Times New Roman" w:cs="Times New Roman"/>
                <w:b/>
                <w:i w:val="0"/>
              </w:rPr>
              <w:t xml:space="preserve">Narration of </w:t>
            </w:r>
            <w:r w:rsidR="00660595" w:rsidRPr="007D33F4">
              <w:rPr>
                <w:rStyle w:val="Emphasis"/>
                <w:rFonts w:ascii="Times New Roman" w:hAnsi="Times New Roman" w:cs="Times New Roman"/>
                <w:b/>
                <w:i w:val="0"/>
              </w:rPr>
              <w:t>Quarterly</w:t>
            </w:r>
            <w:r w:rsidRPr="007D33F4">
              <w:rPr>
                <w:rStyle w:val="Emphasis"/>
                <w:rFonts w:ascii="Times New Roman" w:hAnsi="Times New Roman" w:cs="Times New Roman"/>
                <w:b/>
                <w:i w:val="0"/>
              </w:rPr>
              <w:t xml:space="preserve"> Activities</w:t>
            </w:r>
            <w:r w:rsidRPr="007D33F4">
              <w:rPr>
                <w:rStyle w:val="Emphasis"/>
                <w:rFonts w:ascii="Times New Roman" w:hAnsi="Times New Roman" w:cs="Times New Roman"/>
                <w:i w:val="0"/>
              </w:rPr>
              <w:t xml:space="preserve"> –</w:t>
            </w:r>
            <w:r w:rsidR="00491353" w:rsidRPr="007D33F4">
              <w:rPr>
                <w:rFonts w:ascii="Times New Roman" w:hAnsi="Times New Roman" w:cs="Times New Roman"/>
              </w:rPr>
              <w:t>Briefly s</w:t>
            </w:r>
            <w:r w:rsidRPr="007D33F4">
              <w:rPr>
                <w:rFonts w:ascii="Times New Roman" w:hAnsi="Times New Roman" w:cs="Times New Roman"/>
              </w:rPr>
              <w:t xml:space="preserve">ummarize overall activities for the report </w:t>
            </w:r>
            <w:r w:rsidR="00660595" w:rsidRPr="007D33F4">
              <w:rPr>
                <w:rFonts w:ascii="Times New Roman" w:hAnsi="Times New Roman" w:cs="Times New Roman"/>
              </w:rPr>
              <w:t>quarter</w:t>
            </w:r>
            <w:r w:rsidRPr="007D33F4">
              <w:rPr>
                <w:rFonts w:ascii="Times New Roman" w:hAnsi="Times New Roman" w:cs="Times New Roman"/>
              </w:rPr>
              <w:t xml:space="preserve">, highlight </w:t>
            </w:r>
            <w:r w:rsidR="007679C5" w:rsidRPr="007D33F4">
              <w:rPr>
                <w:rFonts w:ascii="Times New Roman" w:hAnsi="Times New Roman" w:cs="Times New Roman"/>
              </w:rPr>
              <w:t xml:space="preserve">most </w:t>
            </w:r>
            <w:r w:rsidRPr="007D33F4">
              <w:rPr>
                <w:rFonts w:ascii="Times New Roman" w:hAnsi="Times New Roman" w:cs="Times New Roman"/>
              </w:rPr>
              <w:t xml:space="preserve">promising </w:t>
            </w:r>
            <w:r w:rsidR="00660595" w:rsidRPr="007D33F4">
              <w:rPr>
                <w:rFonts w:ascii="Times New Roman" w:hAnsi="Times New Roman" w:cs="Times New Roman"/>
              </w:rPr>
              <w:t>activities</w:t>
            </w:r>
            <w:r w:rsidR="007679C5" w:rsidRPr="007D33F4">
              <w:rPr>
                <w:rFonts w:ascii="Times New Roman" w:hAnsi="Times New Roman" w:cs="Times New Roman"/>
              </w:rPr>
              <w:t xml:space="preserve"> and </w:t>
            </w:r>
            <w:r w:rsidR="00817795" w:rsidRPr="007D33F4">
              <w:rPr>
                <w:rFonts w:ascii="Times New Roman" w:hAnsi="Times New Roman" w:cs="Times New Roman"/>
              </w:rPr>
              <w:t xml:space="preserve">briefly </w:t>
            </w:r>
            <w:r w:rsidR="007679C5" w:rsidRPr="007D33F4">
              <w:rPr>
                <w:rFonts w:ascii="Times New Roman" w:hAnsi="Times New Roman" w:cs="Times New Roman"/>
              </w:rPr>
              <w:t xml:space="preserve">note any </w:t>
            </w:r>
            <w:r w:rsidR="00660595" w:rsidRPr="007D33F4">
              <w:rPr>
                <w:rFonts w:ascii="Times New Roman" w:hAnsi="Times New Roman" w:cs="Times New Roman"/>
              </w:rPr>
              <w:t>achievements and/or barriers during the report period</w:t>
            </w:r>
            <w:r w:rsidR="00817795" w:rsidRPr="007D33F4">
              <w:rPr>
                <w:rFonts w:ascii="Times New Roman" w:hAnsi="Times New Roman" w:cs="Times New Roman"/>
              </w:rPr>
              <w:t>.</w:t>
            </w:r>
          </w:p>
          <w:p w14:paraId="288A81E6" w14:textId="77777777" w:rsidR="00525559" w:rsidRPr="007D33F4" w:rsidRDefault="00525559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64A60E2C" w14:textId="77777777" w:rsidR="00525559" w:rsidRDefault="00525559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517AA1F9" w14:textId="77777777" w:rsidR="0061626E" w:rsidRDefault="0061626E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68A4AE30" w14:textId="77777777" w:rsidR="0061626E" w:rsidRDefault="0061626E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10BB5463" w14:textId="77777777" w:rsidR="0061626E" w:rsidRDefault="0061626E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7DA1117C" w14:textId="77777777" w:rsidR="0061626E" w:rsidRDefault="0061626E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2728B2BE" w14:textId="77777777" w:rsidR="0061626E" w:rsidRPr="007D33F4" w:rsidRDefault="0061626E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5F5DDDB1" w14:textId="77777777" w:rsidR="00525559" w:rsidRPr="007D33F4" w:rsidRDefault="00525559" w:rsidP="0052555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2F0EB1C2" w14:textId="77777777" w:rsidR="00525559" w:rsidRPr="007D33F4" w:rsidRDefault="00525559" w:rsidP="00525559">
            <w:pPr>
              <w:spacing w:before="0"/>
              <w:contextualSpacing/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14:paraId="61C62CE0" w14:textId="77777777" w:rsidR="00244C35" w:rsidRPr="007D33F4" w:rsidRDefault="00244C35" w:rsidP="001A50EB">
            <w:pPr>
              <w:spacing w:befor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EB09F" w14:textId="77777777" w:rsidR="00C643D1" w:rsidRPr="007D33F4" w:rsidRDefault="00C643D1" w:rsidP="00F900FA">
      <w:pPr>
        <w:spacing w:before="0"/>
        <w:contextualSpacing/>
        <w:rPr>
          <w:rFonts w:ascii="Times New Roman" w:hAnsi="Times New Roman" w:cs="Times New Roman"/>
          <w:b/>
        </w:rPr>
      </w:pPr>
    </w:p>
    <w:p w14:paraId="021AA087" w14:textId="77777777" w:rsidR="005E495D" w:rsidRPr="007D33F4" w:rsidRDefault="005E495D" w:rsidP="00F900FA">
      <w:pPr>
        <w:spacing w:before="0"/>
        <w:contextualSpacing/>
        <w:rPr>
          <w:rFonts w:ascii="Times New Roman" w:hAnsi="Times New Roman" w:cs="Times New Roman"/>
          <w:b/>
        </w:rPr>
      </w:pPr>
    </w:p>
    <w:p w14:paraId="528D0993" w14:textId="77777777" w:rsidR="00F01105" w:rsidRPr="007D33F4" w:rsidRDefault="00F900FA" w:rsidP="00F900FA">
      <w:pPr>
        <w:spacing w:before="0"/>
        <w:contextualSpacing/>
        <w:rPr>
          <w:rFonts w:ascii="Times New Roman" w:hAnsi="Times New Roman" w:cs="Times New Roman"/>
          <w:b/>
        </w:rPr>
      </w:pPr>
      <w:r w:rsidRPr="007D33F4">
        <w:rPr>
          <w:rFonts w:ascii="Times New Roman" w:hAnsi="Times New Roman" w:cs="Times New Roman"/>
          <w:b/>
        </w:rPr>
        <w:t>Key Performance Indicators</w:t>
      </w:r>
      <w:r w:rsidR="00660595" w:rsidRPr="007D33F4">
        <w:rPr>
          <w:rFonts w:ascii="Times New Roman" w:hAnsi="Times New Roman" w:cs="Times New Roman"/>
          <w:b/>
        </w:rPr>
        <w:t xml:space="preserve"> and</w:t>
      </w:r>
    </w:p>
    <w:p w14:paraId="07B51E88" w14:textId="77777777" w:rsidR="00A1677E" w:rsidRPr="007D33F4" w:rsidRDefault="00660595" w:rsidP="00F900FA">
      <w:pPr>
        <w:spacing w:before="0"/>
        <w:contextualSpacing/>
        <w:rPr>
          <w:rFonts w:ascii="Times New Roman" w:hAnsi="Times New Roman" w:cs="Times New Roman"/>
          <w:b/>
        </w:rPr>
      </w:pPr>
      <w:r w:rsidRPr="007D33F4">
        <w:rPr>
          <w:rFonts w:ascii="Times New Roman" w:hAnsi="Times New Roman" w:cs="Times New Roman"/>
          <w:b/>
        </w:rPr>
        <w:t>Outputs</w:t>
      </w:r>
      <w:r w:rsidR="006C65E7">
        <w:rPr>
          <w:rFonts w:ascii="Times New Roman" w:hAnsi="Times New Roman" w:cs="Times New Roman"/>
          <w:b/>
        </w:rPr>
        <w:t xml:space="preserve"> per Statement of Work</w:t>
      </w:r>
      <w:r w:rsidR="0026596C" w:rsidRPr="007D33F4">
        <w:rPr>
          <w:rFonts w:ascii="Times New Roman" w:hAnsi="Times New Roman" w:cs="Times New Roman"/>
          <w:b/>
        </w:rPr>
        <w:tab/>
        <w:t xml:space="preserve">    </w:t>
      </w:r>
      <w:r w:rsidR="00525559" w:rsidRPr="007D33F4">
        <w:rPr>
          <w:rFonts w:ascii="Times New Roman" w:hAnsi="Times New Roman" w:cs="Times New Roman"/>
          <w:b/>
        </w:rPr>
        <w:t xml:space="preserve">     </w:t>
      </w:r>
      <w:r w:rsidR="007D33F4">
        <w:rPr>
          <w:rFonts w:ascii="Times New Roman" w:hAnsi="Times New Roman" w:cs="Times New Roman"/>
          <w:b/>
        </w:rPr>
        <w:tab/>
      </w:r>
      <w:r w:rsidR="007D33F4">
        <w:rPr>
          <w:rFonts w:ascii="Times New Roman" w:hAnsi="Times New Roman" w:cs="Times New Roman"/>
          <w:b/>
        </w:rPr>
        <w:tab/>
      </w:r>
      <w:r w:rsidR="00525559" w:rsidRPr="007D33F4">
        <w:rPr>
          <w:rFonts w:ascii="Times New Roman" w:hAnsi="Times New Roman" w:cs="Times New Roman"/>
          <w:b/>
        </w:rPr>
        <w:t xml:space="preserve"> </w:t>
      </w:r>
      <w:r w:rsidR="006B0964" w:rsidRPr="007D33F4">
        <w:rPr>
          <w:rFonts w:ascii="Times New Roman" w:hAnsi="Times New Roman" w:cs="Times New Roman"/>
          <w:b/>
        </w:rPr>
        <w:t>Goal</w:t>
      </w:r>
      <w:r w:rsidR="00525559" w:rsidRPr="007D33F4">
        <w:rPr>
          <w:rFonts w:ascii="Times New Roman" w:hAnsi="Times New Roman" w:cs="Times New Roman"/>
          <w:b/>
        </w:rPr>
        <w:tab/>
      </w:r>
      <w:r w:rsidR="00525559" w:rsidRPr="007D33F4">
        <w:rPr>
          <w:rFonts w:ascii="Times New Roman" w:hAnsi="Times New Roman" w:cs="Times New Roman"/>
          <w:b/>
        </w:rPr>
        <w:tab/>
      </w:r>
      <w:r w:rsidR="0026596C" w:rsidRPr="007D33F4">
        <w:rPr>
          <w:rFonts w:ascii="Times New Roman" w:hAnsi="Times New Roman" w:cs="Times New Roman"/>
          <w:b/>
        </w:rPr>
        <w:t xml:space="preserve">  </w:t>
      </w:r>
      <w:r w:rsidR="007679C5" w:rsidRPr="007D33F4">
        <w:rPr>
          <w:rFonts w:ascii="Times New Roman" w:hAnsi="Times New Roman" w:cs="Times New Roman"/>
          <w:b/>
        </w:rPr>
        <w:tab/>
        <w:t xml:space="preserve">            </w:t>
      </w:r>
      <w:r w:rsidR="00357D96" w:rsidRPr="007D33F4">
        <w:rPr>
          <w:rFonts w:ascii="Times New Roman" w:hAnsi="Times New Roman" w:cs="Times New Roman"/>
          <w:b/>
        </w:rPr>
        <w:t xml:space="preserve"> </w:t>
      </w:r>
      <w:r w:rsidR="006B0964" w:rsidRPr="007D33F4">
        <w:rPr>
          <w:rFonts w:ascii="Times New Roman" w:hAnsi="Times New Roman" w:cs="Times New Roman"/>
          <w:b/>
        </w:rPr>
        <w:t>Actual</w:t>
      </w:r>
      <w:r w:rsidR="00A1677E" w:rsidRPr="007D33F4">
        <w:rPr>
          <w:rFonts w:ascii="Times New Roman" w:hAnsi="Times New Roman" w:cs="Times New Roman"/>
          <w:b/>
        </w:rPr>
        <w:t xml:space="preserve"> </w:t>
      </w:r>
      <w:r w:rsidR="007679C5" w:rsidRPr="007D33F4">
        <w:rPr>
          <w:rFonts w:ascii="Times New Roman" w:hAnsi="Times New Roman" w:cs="Times New Roman"/>
          <w:b/>
        </w:rPr>
        <w:t xml:space="preserve">            </w:t>
      </w:r>
      <w:r w:rsidR="006B0964" w:rsidRPr="007D33F4">
        <w:rPr>
          <w:rFonts w:ascii="Times New Roman" w:hAnsi="Times New Roman" w:cs="Times New Roman"/>
          <w:b/>
        </w:rPr>
        <w:t xml:space="preserve">   </w:t>
      </w:r>
      <w:r w:rsidR="007D33F4">
        <w:rPr>
          <w:rFonts w:ascii="Times New Roman" w:hAnsi="Times New Roman" w:cs="Times New Roman"/>
          <w:b/>
        </w:rPr>
        <w:t xml:space="preserve">     </w:t>
      </w:r>
      <w:r w:rsidR="007679C5" w:rsidRPr="007D33F4">
        <w:rPr>
          <w:rFonts w:ascii="Times New Roman" w:hAnsi="Times New Roman" w:cs="Times New Roman"/>
          <w:b/>
        </w:rPr>
        <w:t xml:space="preserve"> </w:t>
      </w:r>
      <w:r w:rsidR="0026596C" w:rsidRPr="007D33F4">
        <w:rPr>
          <w:rFonts w:ascii="Times New Roman" w:hAnsi="Times New Roman" w:cs="Times New Roman"/>
          <w:b/>
        </w:rPr>
        <w:t xml:space="preserve">  </w:t>
      </w:r>
      <w:r w:rsidR="00525559" w:rsidRPr="007D33F4">
        <w:rPr>
          <w:rFonts w:ascii="Times New Roman" w:hAnsi="Times New Roman" w:cs="Times New Roman"/>
          <w:b/>
        </w:rPr>
        <w:t xml:space="preserve">  </w:t>
      </w:r>
      <w:r w:rsidR="007679C5" w:rsidRPr="007D33F4">
        <w:rPr>
          <w:rFonts w:ascii="Times New Roman" w:hAnsi="Times New Roman" w:cs="Times New Roman"/>
          <w:b/>
        </w:rPr>
        <w:t xml:space="preserve">       </w:t>
      </w:r>
    </w:p>
    <w:p w14:paraId="4A60EE85" w14:textId="7E0E25FA" w:rsidR="00F900FA" w:rsidRPr="007D33F4" w:rsidRDefault="00A1677E" w:rsidP="00F900FA">
      <w:pPr>
        <w:spacing w:before="0"/>
        <w:contextualSpacing/>
        <w:rPr>
          <w:rFonts w:ascii="Times New Roman" w:hAnsi="Times New Roman" w:cs="Times New Roman"/>
          <w:b/>
        </w:rPr>
      </w:pP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</w:r>
      <w:r w:rsidRPr="007D33F4">
        <w:rPr>
          <w:rFonts w:ascii="Times New Roman" w:hAnsi="Times New Roman" w:cs="Times New Roman"/>
          <w:b/>
        </w:rPr>
        <w:tab/>
        <w:t xml:space="preserve">          This </w:t>
      </w:r>
      <w:r w:rsidR="0014015F">
        <w:rPr>
          <w:rFonts w:ascii="Times New Roman" w:hAnsi="Times New Roman" w:cs="Times New Roman"/>
          <w:b/>
        </w:rPr>
        <w:t>Month</w:t>
      </w:r>
      <w:r w:rsidR="0026596C" w:rsidRPr="007D33F4">
        <w:rPr>
          <w:rFonts w:ascii="Times New Roman" w:hAnsi="Times New Roman" w:cs="Times New Roman"/>
          <w:b/>
        </w:rPr>
        <w:t xml:space="preserve">       </w:t>
      </w:r>
    </w:p>
    <w:p w14:paraId="03AB371E" w14:textId="77777777" w:rsidR="00C643D1" w:rsidRDefault="006C65E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A6E225C" w14:textId="77777777" w:rsidR="006C65E7" w:rsidRDefault="006C6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E29008F" w14:textId="77777777" w:rsidR="006C65E7" w:rsidRPr="007D33F4" w:rsidRDefault="006C65E7">
      <w:pPr>
        <w:rPr>
          <w:rFonts w:ascii="Times New Roman" w:hAnsi="Times New Roman" w:cs="Times New Roman"/>
        </w:rPr>
      </w:pPr>
    </w:p>
    <w:tbl>
      <w:tblPr>
        <w:tblW w:w="49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10777"/>
      </w:tblGrid>
      <w:tr w:rsidR="006B0964" w:rsidRPr="007D33F4" w14:paraId="2F1510AB" w14:textId="77777777" w:rsidTr="006C65E7">
        <w:trPr>
          <w:trHeight w:val="289"/>
        </w:trPr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F53" w14:textId="77777777" w:rsidR="008C1000" w:rsidRPr="007D33F4" w:rsidRDefault="00E303B4" w:rsidP="006C65E7">
            <w:pPr>
              <w:pStyle w:val="Heading1"/>
              <w:spacing w:before="0"/>
              <w:contextualSpacing/>
              <w:rPr>
                <w:rFonts w:ascii="Times New Roman" w:hAnsi="Times New Roman" w:cs="Times New Roman"/>
                <w:caps/>
              </w:rPr>
            </w:pPr>
            <w:r w:rsidRPr="007D3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1353" w:rsidRPr="007D33F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C65E7">
              <w:rPr>
                <w:rFonts w:ascii="Times New Roman" w:hAnsi="Times New Roman" w:cs="Times New Roman"/>
                <w:sz w:val="18"/>
                <w:szCs w:val="18"/>
              </w:rPr>
              <w:t>Or, attach copy of Statement of work with Status fields completed for each objective.</w:t>
            </w:r>
          </w:p>
        </w:tc>
      </w:tr>
    </w:tbl>
    <w:p w14:paraId="562D4ED4" w14:textId="77777777" w:rsidR="006B0964" w:rsidRPr="007D33F4" w:rsidRDefault="006B0964">
      <w:pPr>
        <w:rPr>
          <w:rFonts w:ascii="Times New Roman" w:hAnsi="Times New Roman" w:cs="Times New Roman"/>
          <w:b/>
          <w:sz w:val="16"/>
          <w:szCs w:val="16"/>
        </w:rPr>
      </w:pPr>
    </w:p>
    <w:p w14:paraId="23360BA3" w14:textId="77777777" w:rsidR="00CC6B33" w:rsidRPr="007D33F4" w:rsidRDefault="00817795">
      <w:pPr>
        <w:rPr>
          <w:rFonts w:ascii="Times New Roman" w:hAnsi="Times New Roman" w:cs="Times New Roman"/>
          <w:b/>
          <w:sz w:val="16"/>
          <w:szCs w:val="16"/>
        </w:rPr>
      </w:pPr>
      <w:r w:rsidRPr="007D33F4">
        <w:rPr>
          <w:rFonts w:ascii="Times New Roman" w:hAnsi="Times New Roman" w:cs="Times New Roman"/>
          <w:b/>
        </w:rPr>
        <w:t xml:space="preserve">Report any </w:t>
      </w:r>
      <w:r w:rsidR="00491353" w:rsidRPr="007D33F4">
        <w:rPr>
          <w:rFonts w:ascii="Times New Roman" w:hAnsi="Times New Roman" w:cs="Times New Roman"/>
          <w:b/>
        </w:rPr>
        <w:t xml:space="preserve">Planned </w:t>
      </w:r>
      <w:r w:rsidR="00660595" w:rsidRPr="007D33F4">
        <w:rPr>
          <w:rFonts w:ascii="Times New Roman" w:hAnsi="Times New Roman" w:cs="Times New Roman"/>
          <w:b/>
        </w:rPr>
        <w:t>Activities and/or Outputs</w:t>
      </w:r>
      <w:r w:rsidR="006B0964" w:rsidRPr="007D33F4">
        <w:rPr>
          <w:rFonts w:ascii="Times New Roman" w:hAnsi="Times New Roman" w:cs="Times New Roman"/>
          <w:b/>
        </w:rPr>
        <w:t xml:space="preserve"> for Next M</w:t>
      </w:r>
      <w:r w:rsidR="00491353" w:rsidRPr="007D33F4">
        <w:rPr>
          <w:rFonts w:ascii="Times New Roman" w:hAnsi="Times New Roman" w:cs="Times New Roman"/>
          <w:b/>
        </w:rPr>
        <w:t>onth</w:t>
      </w:r>
      <w:r w:rsidR="006B0964" w:rsidRPr="007D33F4">
        <w:rPr>
          <w:rFonts w:ascii="Times New Roman" w:hAnsi="Times New Roman" w:cs="Times New Roman"/>
          <w:b/>
        </w:rPr>
        <w:t>: (Specific, Measurable, Action Oriented, Realistic, Time Specific)</w:t>
      </w:r>
      <w:r w:rsidR="006B0964" w:rsidRPr="007D33F4">
        <w:rPr>
          <w:rFonts w:ascii="Times New Roman" w:hAnsi="Times New Roman" w:cs="Times New Roman"/>
          <w:b/>
          <w:sz w:val="16"/>
          <w:szCs w:val="16"/>
        </w:rPr>
        <w:tab/>
        <w:t xml:space="preserve">   </w:t>
      </w:r>
    </w:p>
    <w:p w14:paraId="6B691FEA" w14:textId="77777777" w:rsidR="006B0964" w:rsidRPr="007D33F4" w:rsidRDefault="006B0964">
      <w:pPr>
        <w:rPr>
          <w:rFonts w:ascii="Times New Roman" w:hAnsi="Times New Roman" w:cs="Times New Roman"/>
          <w:b/>
          <w:sz w:val="16"/>
          <w:szCs w:val="16"/>
        </w:rPr>
      </w:pPr>
      <w:r w:rsidRPr="007D33F4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</w:r>
      <w:r w:rsidR="00491353" w:rsidRPr="007D33F4">
        <w:rPr>
          <w:rFonts w:ascii="Times New Roman" w:hAnsi="Times New Roman" w:cs="Times New Roman"/>
          <w:b/>
          <w:sz w:val="16"/>
          <w:szCs w:val="16"/>
        </w:rPr>
        <w:tab/>
        <w:t xml:space="preserve">      Planned </w:t>
      </w:r>
      <w:r w:rsidRPr="007D33F4">
        <w:rPr>
          <w:rFonts w:ascii="Times New Roman" w:hAnsi="Times New Roman" w:cs="Times New Roman"/>
          <w:b/>
          <w:sz w:val="16"/>
          <w:szCs w:val="16"/>
        </w:rPr>
        <w:t>Completion Date: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8010"/>
        <w:gridCol w:w="181"/>
        <w:gridCol w:w="2609"/>
      </w:tblGrid>
      <w:tr w:rsidR="006B0964" w:rsidRPr="007D33F4" w14:paraId="05B05534" w14:textId="77777777" w:rsidTr="006B0964">
        <w:trPr>
          <w:trHeight w:val="414"/>
        </w:trPr>
        <w:tc>
          <w:tcPr>
            <w:tcW w:w="3708" w:type="pct"/>
            <w:tcBorders>
              <w:bottom w:val="single" w:sz="4" w:space="0" w:color="auto"/>
            </w:tcBorders>
            <w:vAlign w:val="bottom"/>
          </w:tcPr>
          <w:p w14:paraId="3AFA3A96" w14:textId="77777777" w:rsidR="006B0964" w:rsidRPr="007D33F4" w:rsidRDefault="006B0964" w:rsidP="00BA35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</w:tcPr>
          <w:p w14:paraId="2CA65998" w14:textId="77777777" w:rsidR="006B0964" w:rsidRPr="007D33F4" w:rsidRDefault="006B0964" w:rsidP="00767BC5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14:paraId="04C7F28A" w14:textId="77777777" w:rsidR="006B0964" w:rsidRPr="007D33F4" w:rsidRDefault="006B0964" w:rsidP="00BA35E7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0964" w:rsidRPr="007D33F4" w14:paraId="4C41F887" w14:textId="77777777" w:rsidTr="006B0964">
        <w:trPr>
          <w:trHeight w:val="414"/>
        </w:trPr>
        <w:tc>
          <w:tcPr>
            <w:tcW w:w="3708" w:type="pct"/>
            <w:tcBorders>
              <w:bottom w:val="single" w:sz="4" w:space="0" w:color="auto"/>
            </w:tcBorders>
            <w:vAlign w:val="bottom"/>
          </w:tcPr>
          <w:p w14:paraId="58C160CA" w14:textId="77777777" w:rsidR="006B0964" w:rsidRPr="007D33F4" w:rsidRDefault="006B0964" w:rsidP="00244C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</w:tcPr>
          <w:p w14:paraId="0DAB085E" w14:textId="77777777" w:rsidR="006B0964" w:rsidRPr="007D33F4" w:rsidRDefault="006B0964" w:rsidP="00767BC5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14:paraId="756CAF99" w14:textId="77777777" w:rsidR="006B0964" w:rsidRPr="007D33F4" w:rsidRDefault="006B0964" w:rsidP="00767BC5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  <w:p w14:paraId="65997C49" w14:textId="77777777" w:rsidR="008C1000" w:rsidRPr="007D33F4" w:rsidRDefault="008C1000" w:rsidP="008B6CC9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0964" w:rsidRPr="007D33F4" w14:paraId="546A2583" w14:textId="77777777" w:rsidTr="006B0964">
        <w:trPr>
          <w:trHeight w:val="422"/>
        </w:trPr>
        <w:tc>
          <w:tcPr>
            <w:tcW w:w="3708" w:type="pct"/>
            <w:tcBorders>
              <w:top w:val="single" w:sz="4" w:space="0" w:color="auto"/>
            </w:tcBorders>
            <w:vAlign w:val="bottom"/>
          </w:tcPr>
          <w:p w14:paraId="19E81E20" w14:textId="77777777" w:rsidR="006B0964" w:rsidRPr="007D33F4" w:rsidRDefault="007F1475" w:rsidP="005E4E1B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7D33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" w:type="pct"/>
          </w:tcPr>
          <w:p w14:paraId="78D8653F" w14:textId="77777777" w:rsidR="006B0964" w:rsidRPr="007D33F4" w:rsidRDefault="006B0964" w:rsidP="00767BC5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tcBorders>
              <w:top w:val="single" w:sz="4" w:space="0" w:color="auto"/>
            </w:tcBorders>
          </w:tcPr>
          <w:p w14:paraId="20B127DC" w14:textId="77777777" w:rsidR="006B0964" w:rsidRPr="007D33F4" w:rsidRDefault="006B0964" w:rsidP="00767BC5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  <w:p w14:paraId="4752F412" w14:textId="77777777" w:rsidR="002A1B18" w:rsidRPr="007D33F4" w:rsidRDefault="002A1B18" w:rsidP="00767BC5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0964" w:rsidRPr="007D33F4" w14:paraId="692A7B10" w14:textId="77777777" w:rsidTr="007536DE">
        <w:trPr>
          <w:trHeight w:val="440"/>
        </w:trPr>
        <w:tc>
          <w:tcPr>
            <w:tcW w:w="37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DFDAB" w14:textId="77777777" w:rsidR="006B0964" w:rsidRPr="007D33F4" w:rsidRDefault="006B0964" w:rsidP="00491353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  <w:p w14:paraId="0A692BE4" w14:textId="77777777" w:rsidR="00C14218" w:rsidRPr="007D33F4" w:rsidRDefault="00491353" w:rsidP="00491353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7D33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4" w:type="pct"/>
            <w:tcBorders>
              <w:bottom w:val="single" w:sz="4" w:space="0" w:color="auto"/>
            </w:tcBorders>
          </w:tcPr>
          <w:p w14:paraId="7FC58817" w14:textId="77777777" w:rsidR="006B0964" w:rsidRPr="007D33F4" w:rsidRDefault="006B0964" w:rsidP="00185CA6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</w:tcPr>
          <w:p w14:paraId="5802D862" w14:textId="77777777" w:rsidR="002A1B18" w:rsidRPr="007D33F4" w:rsidRDefault="002A1B18" w:rsidP="00767BC5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  <w:p w14:paraId="00341587" w14:textId="77777777" w:rsidR="00185CA6" w:rsidRPr="007D33F4" w:rsidRDefault="00185CA6" w:rsidP="00767BC5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DBFF64C" w14:textId="77777777" w:rsidR="00C14218" w:rsidRPr="007D33F4" w:rsidRDefault="00C14218" w:rsidP="006D1351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68588F88" w14:textId="49C0D875" w:rsidR="006B0964" w:rsidRPr="007D33F4" w:rsidRDefault="00F148CA">
      <w:pPr>
        <w:rPr>
          <w:rFonts w:ascii="Times New Roman" w:hAnsi="Times New Roman" w:cs="Times New Roman"/>
          <w:b/>
        </w:rPr>
      </w:pPr>
      <w:r w:rsidRPr="007D33F4">
        <w:rPr>
          <w:rFonts w:ascii="Times New Roman" w:hAnsi="Times New Roman" w:cs="Times New Roman"/>
        </w:rPr>
        <w:t xml:space="preserve"> </w:t>
      </w:r>
      <w:r w:rsidR="007679C5" w:rsidRPr="007D33F4">
        <w:rPr>
          <w:rFonts w:ascii="Times New Roman" w:hAnsi="Times New Roman" w:cs="Times New Roman"/>
          <w:b/>
        </w:rPr>
        <w:t>Note any a</w:t>
      </w:r>
      <w:r w:rsidR="00491353" w:rsidRPr="007D33F4">
        <w:rPr>
          <w:rFonts w:ascii="Times New Roman" w:hAnsi="Times New Roman" w:cs="Times New Roman"/>
          <w:b/>
        </w:rPr>
        <w:t xml:space="preserve">ssistance </w:t>
      </w:r>
      <w:r w:rsidR="007679C5" w:rsidRPr="007D33F4">
        <w:rPr>
          <w:rFonts w:ascii="Times New Roman" w:hAnsi="Times New Roman" w:cs="Times New Roman"/>
          <w:b/>
        </w:rPr>
        <w:t>currently n</w:t>
      </w:r>
      <w:r w:rsidR="00491353" w:rsidRPr="007D33F4">
        <w:rPr>
          <w:rFonts w:ascii="Times New Roman" w:hAnsi="Times New Roman" w:cs="Times New Roman"/>
          <w:b/>
        </w:rPr>
        <w:t xml:space="preserve">eeded from </w:t>
      </w:r>
      <w:r w:rsidR="00660595" w:rsidRPr="007D33F4">
        <w:rPr>
          <w:rFonts w:ascii="Times New Roman" w:hAnsi="Times New Roman" w:cs="Times New Roman"/>
          <w:b/>
        </w:rPr>
        <w:t>IDOL or other state agency authorized officials</w:t>
      </w:r>
      <w:r w:rsidR="007536DE" w:rsidRPr="007D33F4">
        <w:rPr>
          <w:rFonts w:ascii="Times New Roman" w:hAnsi="Times New Roman" w:cs="Times New Roman"/>
          <w:b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10800"/>
      </w:tblGrid>
      <w:tr w:rsidR="007536DE" w:rsidRPr="007D33F4" w14:paraId="6D32C458" w14:textId="77777777" w:rsidTr="007536DE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8875104" w14:textId="77777777" w:rsidR="007536DE" w:rsidRPr="007D33F4" w:rsidRDefault="007536DE" w:rsidP="00525559">
            <w:pPr>
              <w:ind w:left="360" w:hanging="360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6A3BBC8D" w14:textId="77777777" w:rsidR="007679C5" w:rsidRPr="007D33F4" w:rsidRDefault="007679C5" w:rsidP="00525559">
            <w:pPr>
              <w:ind w:left="360" w:hanging="360"/>
              <w:contextualSpacing/>
              <w:rPr>
                <w:rFonts w:ascii="Times New Roman" w:hAnsi="Times New Roman" w:cs="Times New Roman"/>
              </w:rPr>
            </w:pPr>
          </w:p>
          <w:p w14:paraId="10BD4C9C" w14:textId="77777777" w:rsidR="007679C5" w:rsidRPr="007D33F4" w:rsidRDefault="007679C5" w:rsidP="00525559">
            <w:pPr>
              <w:ind w:left="360" w:hanging="360"/>
              <w:contextualSpacing/>
              <w:rPr>
                <w:rFonts w:ascii="Times New Roman" w:hAnsi="Times New Roman" w:cs="Times New Roman"/>
              </w:rPr>
            </w:pPr>
          </w:p>
          <w:p w14:paraId="4930B8EA" w14:textId="77777777" w:rsidR="007679C5" w:rsidRPr="007D33F4" w:rsidRDefault="007679C5" w:rsidP="00525559">
            <w:pPr>
              <w:ind w:left="360" w:hanging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36DE" w:rsidRPr="007D33F4" w14:paraId="46F10437" w14:textId="77777777" w:rsidTr="007536DE">
        <w:trPr>
          <w:trHeight w:val="414"/>
        </w:trPr>
        <w:tc>
          <w:tcPr>
            <w:tcW w:w="5000" w:type="pct"/>
            <w:vAlign w:val="bottom"/>
          </w:tcPr>
          <w:p w14:paraId="4FA34DEB" w14:textId="77777777" w:rsidR="007536DE" w:rsidRPr="007D33F4" w:rsidRDefault="007536DE" w:rsidP="00CC6B33">
            <w:pPr>
              <w:spacing w:befor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73B95A3" w14:textId="77777777" w:rsidR="003257C1" w:rsidRPr="007D33F4" w:rsidRDefault="00DD14DD" w:rsidP="00185CA6">
      <w:pPr>
        <w:spacing w:before="0" w:after="200" w:line="276" w:lineRule="auto"/>
        <w:jc w:val="both"/>
        <w:rPr>
          <w:rFonts w:ascii="Times New Roman" w:hAnsi="Times New Roman" w:cs="Times New Roman"/>
          <w:b/>
        </w:rPr>
      </w:pPr>
      <w:r w:rsidRPr="007D33F4">
        <w:rPr>
          <w:rFonts w:ascii="Times New Roman" w:hAnsi="Times New Roman" w:cs="Times New Roman"/>
          <w:b/>
        </w:rPr>
        <w:t xml:space="preserve">Examine expenditure rates, as appropriate.  </w:t>
      </w:r>
      <w:r w:rsidR="00287067">
        <w:rPr>
          <w:rFonts w:ascii="Times New Roman" w:hAnsi="Times New Roman" w:cs="Times New Roman"/>
          <w:b/>
        </w:rPr>
        <w:t>Briefly describe</w:t>
      </w:r>
      <w:r w:rsidRPr="007D33F4">
        <w:rPr>
          <w:rFonts w:ascii="Times New Roman" w:hAnsi="Times New Roman" w:cs="Times New Roman"/>
          <w:b/>
        </w:rPr>
        <w:t xml:space="preserve"> any variances from planned activities/expenditures</w:t>
      </w:r>
      <w:r w:rsidR="00F60C0B" w:rsidRPr="007D33F4">
        <w:rPr>
          <w:rFonts w:ascii="Times New Roman" w:hAnsi="Times New Roman" w:cs="Times New Roman"/>
          <w:b/>
        </w:rPr>
        <w:t xml:space="preserve">, and </w:t>
      </w:r>
      <w:r w:rsidRPr="007D33F4">
        <w:rPr>
          <w:rFonts w:ascii="Times New Roman" w:hAnsi="Times New Roman" w:cs="Times New Roman"/>
          <w:b/>
        </w:rPr>
        <w:t xml:space="preserve">specific measures </w:t>
      </w:r>
      <w:r w:rsidR="00F60C0B" w:rsidRPr="007D33F4">
        <w:rPr>
          <w:rFonts w:ascii="Times New Roman" w:hAnsi="Times New Roman" w:cs="Times New Roman"/>
          <w:b/>
        </w:rPr>
        <w:t xml:space="preserve">that will be implemented to </w:t>
      </w:r>
      <w:r w:rsidRPr="007D33F4">
        <w:rPr>
          <w:rFonts w:ascii="Times New Roman" w:hAnsi="Times New Roman" w:cs="Times New Roman"/>
          <w:b/>
        </w:rPr>
        <w:t>a</w:t>
      </w:r>
      <w:r w:rsidR="00F60C0B" w:rsidRPr="007D33F4">
        <w:rPr>
          <w:rFonts w:ascii="Times New Roman" w:hAnsi="Times New Roman" w:cs="Times New Roman"/>
          <w:b/>
        </w:rPr>
        <w:t>ddress the variance.</w:t>
      </w:r>
      <w:r w:rsidR="00287067">
        <w:rPr>
          <w:rFonts w:ascii="Times New Roman" w:hAnsi="Times New Roman" w:cs="Times New Roman"/>
          <w:b/>
        </w:rPr>
        <w:t xml:space="preserve"> If consistent with planned expenditures, please note this below.</w:t>
      </w:r>
    </w:p>
    <w:p w14:paraId="33E85805" w14:textId="77777777" w:rsidR="008B6CC9" w:rsidRPr="007D33F4" w:rsidRDefault="008B6CC9" w:rsidP="00A34637">
      <w:pPr>
        <w:spacing w:before="0"/>
        <w:rPr>
          <w:rFonts w:ascii="Times New Roman" w:hAnsi="Times New Roman" w:cs="Times New Roman"/>
          <w:sz w:val="24"/>
        </w:rPr>
      </w:pPr>
    </w:p>
    <w:p w14:paraId="73858E6E" w14:textId="7563B1F5" w:rsidR="0019388A" w:rsidRDefault="00CA2117" w:rsidP="00CA2117">
      <w:pPr>
        <w:tabs>
          <w:tab w:val="left" w:pos="1750"/>
        </w:tabs>
        <w:spacing w:before="0" w:after="200" w:line="360" w:lineRule="auto"/>
        <w:jc w:val="both"/>
        <w:rPr>
          <w:sz w:val="24"/>
        </w:rPr>
      </w:pPr>
      <w:r>
        <w:rPr>
          <w:sz w:val="24"/>
        </w:rPr>
        <w:tab/>
      </w:r>
    </w:p>
    <w:sectPr w:rsidR="0019388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0E863" w14:textId="77777777" w:rsidR="000D3582" w:rsidRDefault="000D3582">
      <w:pPr>
        <w:spacing w:before="0"/>
      </w:pPr>
      <w:r>
        <w:separator/>
      </w:r>
    </w:p>
  </w:endnote>
  <w:endnote w:type="continuationSeparator" w:id="0">
    <w:p w14:paraId="39EFF777" w14:textId="77777777" w:rsidR="000D3582" w:rsidRDefault="000D35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8844" w14:textId="4AE3430B" w:rsidR="001C1166" w:rsidRPr="001C1166" w:rsidRDefault="001C1166">
    <w:pPr>
      <w:pStyle w:val="Footer"/>
      <w:rPr>
        <w:rFonts w:ascii="Times New Roman" w:hAnsi="Times New Roman" w:cs="Times New Roman"/>
        <w:b/>
      </w:rPr>
    </w:pPr>
    <w:r w:rsidRPr="001C1166">
      <w:rPr>
        <w:rFonts w:ascii="Times New Roman" w:hAnsi="Times New Roman" w:cs="Times New Roman"/>
        <w:b/>
      </w:rPr>
      <w:t>WD</w:t>
    </w:r>
    <w:r w:rsidR="009F16CE">
      <w:rPr>
        <w:rFonts w:ascii="Times New Roman" w:hAnsi="Times New Roman" w:cs="Times New Roman"/>
        <w:b/>
      </w:rPr>
      <w:t>C-</w:t>
    </w:r>
    <w:r w:rsidR="00E96F66">
      <w:rPr>
        <w:rFonts w:ascii="Times New Roman" w:hAnsi="Times New Roman" w:cs="Times New Roman"/>
        <w:b/>
      </w:rPr>
      <w:t>AFL/CI</w:t>
    </w:r>
    <w:r w:rsidR="009F16CE">
      <w:rPr>
        <w:rFonts w:ascii="Times New Roman" w:hAnsi="Times New Roman" w:cs="Times New Roman"/>
        <w:b/>
      </w:rPr>
      <w:t>O</w:t>
    </w:r>
    <w:r w:rsidRPr="001C1166">
      <w:rPr>
        <w:rFonts w:ascii="Times New Roman" w:hAnsi="Times New Roman" w:cs="Times New Roman"/>
        <w:b/>
      </w:rPr>
      <w:t xml:space="preserve"> </w:t>
    </w:r>
    <w:r w:rsidR="00E96F66">
      <w:rPr>
        <w:rFonts w:ascii="Times New Roman" w:hAnsi="Times New Roman" w:cs="Times New Roman"/>
        <w:b/>
      </w:rPr>
      <w:t>PY</w:t>
    </w:r>
    <w:r w:rsidRPr="001C1166">
      <w:rPr>
        <w:rFonts w:ascii="Times New Roman" w:hAnsi="Times New Roman" w:cs="Times New Roman"/>
        <w:b/>
      </w:rPr>
      <w:t>20</w:t>
    </w:r>
    <w:r w:rsidR="009F16CE">
      <w:rPr>
        <w:rFonts w:ascii="Times New Roman" w:hAnsi="Times New Roman" w:cs="Times New Roman"/>
        <w:b/>
      </w:rPr>
      <w:t>2</w:t>
    </w:r>
    <w:r w:rsidR="00CA2117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1C1166">
      <w:rPr>
        <w:rFonts w:ascii="Times New Roman" w:hAnsi="Times New Roman" w:cs="Times New Roman"/>
        <w:b/>
      </w:rPr>
      <w:t xml:space="preserve">Page </w:t>
    </w:r>
    <w:r w:rsidRPr="001C1166">
      <w:rPr>
        <w:rFonts w:ascii="Times New Roman" w:hAnsi="Times New Roman" w:cs="Times New Roman"/>
        <w:b/>
        <w:bCs/>
      </w:rPr>
      <w:fldChar w:fldCharType="begin"/>
    </w:r>
    <w:r w:rsidRPr="001C1166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1C1166">
      <w:rPr>
        <w:rFonts w:ascii="Times New Roman" w:hAnsi="Times New Roman" w:cs="Times New Roman"/>
        <w:b/>
        <w:bCs/>
      </w:rPr>
      <w:fldChar w:fldCharType="separate"/>
    </w:r>
    <w:r w:rsidR="0014015F">
      <w:rPr>
        <w:rFonts w:ascii="Times New Roman" w:hAnsi="Times New Roman" w:cs="Times New Roman"/>
        <w:b/>
        <w:bCs/>
        <w:noProof/>
      </w:rPr>
      <w:t>1</w:t>
    </w:r>
    <w:r w:rsidRPr="001C1166">
      <w:rPr>
        <w:rFonts w:ascii="Times New Roman" w:hAnsi="Times New Roman" w:cs="Times New Roman"/>
        <w:b/>
        <w:bCs/>
      </w:rPr>
      <w:fldChar w:fldCharType="end"/>
    </w:r>
    <w:r w:rsidRPr="001C1166">
      <w:rPr>
        <w:rFonts w:ascii="Times New Roman" w:hAnsi="Times New Roman" w:cs="Times New Roman"/>
        <w:b/>
      </w:rPr>
      <w:t xml:space="preserve"> of </w:t>
    </w:r>
    <w:r w:rsidRPr="001C1166">
      <w:rPr>
        <w:rFonts w:ascii="Times New Roman" w:hAnsi="Times New Roman" w:cs="Times New Roman"/>
        <w:b/>
        <w:bCs/>
      </w:rPr>
      <w:fldChar w:fldCharType="begin"/>
    </w:r>
    <w:r w:rsidRPr="001C1166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1C1166">
      <w:rPr>
        <w:rFonts w:ascii="Times New Roman" w:hAnsi="Times New Roman" w:cs="Times New Roman"/>
        <w:b/>
        <w:bCs/>
      </w:rPr>
      <w:fldChar w:fldCharType="separate"/>
    </w:r>
    <w:r w:rsidR="0014015F">
      <w:rPr>
        <w:rFonts w:ascii="Times New Roman" w:hAnsi="Times New Roman" w:cs="Times New Roman"/>
        <w:b/>
        <w:bCs/>
        <w:noProof/>
      </w:rPr>
      <w:t>1</w:t>
    </w:r>
    <w:r w:rsidRPr="001C1166">
      <w:rPr>
        <w:rFonts w:ascii="Times New Roman" w:hAnsi="Times New Roman" w:cs="Times New Roman"/>
        <w:b/>
        <w:bCs/>
      </w:rPr>
      <w:fldChar w:fldCharType="end"/>
    </w:r>
  </w:p>
  <w:p w14:paraId="1E2E5326" w14:textId="77777777" w:rsidR="001C1166" w:rsidRPr="001C1166" w:rsidRDefault="001C1166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82DB9" w14:textId="77777777" w:rsidR="000D3582" w:rsidRDefault="000D3582">
      <w:pPr>
        <w:spacing w:before="0"/>
      </w:pPr>
      <w:r>
        <w:separator/>
      </w:r>
    </w:p>
  </w:footnote>
  <w:footnote w:type="continuationSeparator" w:id="0">
    <w:p w14:paraId="7D056128" w14:textId="77777777" w:rsidR="000D3582" w:rsidRDefault="000D358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51C3"/>
    <w:multiLevelType w:val="hybridMultilevel"/>
    <w:tmpl w:val="15D86D12"/>
    <w:lvl w:ilvl="0" w:tplc="CF2A0AC8">
      <w:start w:val="4"/>
      <w:numFmt w:val="bullet"/>
      <w:lvlText w:val="-"/>
      <w:lvlJc w:val="left"/>
      <w:pPr>
        <w:ind w:left="405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C841BDB"/>
    <w:multiLevelType w:val="hybridMultilevel"/>
    <w:tmpl w:val="9DBA56FA"/>
    <w:lvl w:ilvl="0" w:tplc="BE4845A0">
      <w:start w:val="4"/>
      <w:numFmt w:val="bullet"/>
      <w:lvlText w:val="-"/>
      <w:lvlJc w:val="left"/>
      <w:pPr>
        <w:ind w:left="405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2107A"/>
    <w:multiLevelType w:val="hybridMultilevel"/>
    <w:tmpl w:val="513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5688"/>
    <w:multiLevelType w:val="hybridMultilevel"/>
    <w:tmpl w:val="63C0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772DA"/>
    <w:multiLevelType w:val="hybridMultilevel"/>
    <w:tmpl w:val="17BAB5AA"/>
    <w:lvl w:ilvl="0" w:tplc="70607D4A">
      <w:start w:val="4"/>
      <w:numFmt w:val="bullet"/>
      <w:lvlText w:val="-"/>
      <w:lvlJc w:val="left"/>
      <w:pPr>
        <w:ind w:left="405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6A25D7A"/>
    <w:multiLevelType w:val="hybridMultilevel"/>
    <w:tmpl w:val="C1C2A2C8"/>
    <w:lvl w:ilvl="0" w:tplc="F3048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A3313"/>
    <w:multiLevelType w:val="hybridMultilevel"/>
    <w:tmpl w:val="7F6A8480"/>
    <w:lvl w:ilvl="0" w:tplc="D7928D8A">
      <w:start w:val="4"/>
      <w:numFmt w:val="bullet"/>
      <w:lvlText w:val="-"/>
      <w:lvlJc w:val="left"/>
      <w:pPr>
        <w:ind w:left="405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2492555"/>
    <w:multiLevelType w:val="hybridMultilevel"/>
    <w:tmpl w:val="AA90F32E"/>
    <w:lvl w:ilvl="0" w:tplc="8CAC4A3E">
      <w:start w:val="4"/>
      <w:numFmt w:val="bullet"/>
      <w:lvlText w:val="-"/>
      <w:lvlJc w:val="left"/>
      <w:pPr>
        <w:ind w:left="405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CC67A66"/>
    <w:multiLevelType w:val="hybridMultilevel"/>
    <w:tmpl w:val="7A5C7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D1"/>
    <w:rsid w:val="0001176D"/>
    <w:rsid w:val="0002369A"/>
    <w:rsid w:val="000B21BD"/>
    <w:rsid w:val="000D3582"/>
    <w:rsid w:val="00100B12"/>
    <w:rsid w:val="00125529"/>
    <w:rsid w:val="0014015F"/>
    <w:rsid w:val="00150554"/>
    <w:rsid w:val="0016318A"/>
    <w:rsid w:val="00182908"/>
    <w:rsid w:val="00185CA6"/>
    <w:rsid w:val="0019388A"/>
    <w:rsid w:val="001A50EB"/>
    <w:rsid w:val="001C1166"/>
    <w:rsid w:val="001E6A3C"/>
    <w:rsid w:val="001F5C98"/>
    <w:rsid w:val="0022280D"/>
    <w:rsid w:val="00244C35"/>
    <w:rsid w:val="00257BCB"/>
    <w:rsid w:val="0026596C"/>
    <w:rsid w:val="00275081"/>
    <w:rsid w:val="00287067"/>
    <w:rsid w:val="002A1B18"/>
    <w:rsid w:val="003223C1"/>
    <w:rsid w:val="003257C1"/>
    <w:rsid w:val="003341EA"/>
    <w:rsid w:val="00347BE2"/>
    <w:rsid w:val="00357D96"/>
    <w:rsid w:val="00364B5D"/>
    <w:rsid w:val="0039706B"/>
    <w:rsid w:val="003B2FEE"/>
    <w:rsid w:val="004071CF"/>
    <w:rsid w:val="00444ED6"/>
    <w:rsid w:val="00491353"/>
    <w:rsid w:val="004D0121"/>
    <w:rsid w:val="004D717D"/>
    <w:rsid w:val="005225F0"/>
    <w:rsid w:val="00525559"/>
    <w:rsid w:val="00566650"/>
    <w:rsid w:val="005D436F"/>
    <w:rsid w:val="005D54FE"/>
    <w:rsid w:val="005E23D8"/>
    <w:rsid w:val="005E495D"/>
    <w:rsid w:val="005E4E1B"/>
    <w:rsid w:val="006116AA"/>
    <w:rsid w:val="0061626E"/>
    <w:rsid w:val="0062748A"/>
    <w:rsid w:val="0065562F"/>
    <w:rsid w:val="00660595"/>
    <w:rsid w:val="00697BFE"/>
    <w:rsid w:val="006A7121"/>
    <w:rsid w:val="006B0964"/>
    <w:rsid w:val="006C65E7"/>
    <w:rsid w:val="006D052A"/>
    <w:rsid w:val="006D1351"/>
    <w:rsid w:val="00707E50"/>
    <w:rsid w:val="007536DE"/>
    <w:rsid w:val="007679C5"/>
    <w:rsid w:val="00791593"/>
    <w:rsid w:val="007C175D"/>
    <w:rsid w:val="007C44E0"/>
    <w:rsid w:val="007D33F4"/>
    <w:rsid w:val="007D528B"/>
    <w:rsid w:val="007F1475"/>
    <w:rsid w:val="00817795"/>
    <w:rsid w:val="008317A2"/>
    <w:rsid w:val="00841D9E"/>
    <w:rsid w:val="00856566"/>
    <w:rsid w:val="008651FF"/>
    <w:rsid w:val="008763BC"/>
    <w:rsid w:val="008B6CC9"/>
    <w:rsid w:val="008C1000"/>
    <w:rsid w:val="008E1AE7"/>
    <w:rsid w:val="008E59C1"/>
    <w:rsid w:val="00923A8B"/>
    <w:rsid w:val="00946701"/>
    <w:rsid w:val="00962C8A"/>
    <w:rsid w:val="00967E89"/>
    <w:rsid w:val="009704CC"/>
    <w:rsid w:val="009C7175"/>
    <w:rsid w:val="009D4983"/>
    <w:rsid w:val="009F16CE"/>
    <w:rsid w:val="00A1677E"/>
    <w:rsid w:val="00A34637"/>
    <w:rsid w:val="00B205E8"/>
    <w:rsid w:val="00B2780B"/>
    <w:rsid w:val="00B9094D"/>
    <w:rsid w:val="00BA35E7"/>
    <w:rsid w:val="00BB0D6B"/>
    <w:rsid w:val="00BB288F"/>
    <w:rsid w:val="00BF72E7"/>
    <w:rsid w:val="00C14218"/>
    <w:rsid w:val="00C643D1"/>
    <w:rsid w:val="00CA19AA"/>
    <w:rsid w:val="00CA2117"/>
    <w:rsid w:val="00CB67C6"/>
    <w:rsid w:val="00CC6B33"/>
    <w:rsid w:val="00CF0DEF"/>
    <w:rsid w:val="00CF2EA2"/>
    <w:rsid w:val="00CF45AC"/>
    <w:rsid w:val="00CF52B7"/>
    <w:rsid w:val="00DB5631"/>
    <w:rsid w:val="00DB63C6"/>
    <w:rsid w:val="00DC06AF"/>
    <w:rsid w:val="00DD14DD"/>
    <w:rsid w:val="00DE0858"/>
    <w:rsid w:val="00DF019A"/>
    <w:rsid w:val="00DF2D8B"/>
    <w:rsid w:val="00E175B0"/>
    <w:rsid w:val="00E303B4"/>
    <w:rsid w:val="00E538E4"/>
    <w:rsid w:val="00E96F66"/>
    <w:rsid w:val="00ED0880"/>
    <w:rsid w:val="00EE0ADD"/>
    <w:rsid w:val="00F01105"/>
    <w:rsid w:val="00F11FEA"/>
    <w:rsid w:val="00F148CA"/>
    <w:rsid w:val="00F16367"/>
    <w:rsid w:val="00F60C0B"/>
    <w:rsid w:val="00F62BCE"/>
    <w:rsid w:val="00F6348F"/>
    <w:rsid w:val="00F85B51"/>
    <w:rsid w:val="00F900FA"/>
    <w:rsid w:val="00FC0C4E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9FAF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36D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536D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36D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536D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33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ngiorno\AppData\Roaming\Microsoft\Templates\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2022-06-21T17:10:00Z</dcterms:created>
  <dcterms:modified xsi:type="dcterms:W3CDTF">2022-06-21T17:10:00Z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